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6C3BC2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4778C5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A4" w:rsidRDefault="00B317A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A4" w:rsidRDefault="00B317A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A4" w:rsidRDefault="00B317A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A4" w:rsidRDefault="00B317A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A4" w:rsidRDefault="00B317A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17A4" w:rsidRDefault="00B317A4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E568DB" w:rsidRDefault="00050D4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28.11.1969 – Сельскохозяйственная  артель (колхоз) «Ленинский путь», д. Пятигорск Пятигорского (с 16.07.1954 - Бешенковичского) сельского Совета Бешенковичского района Витебской области</w:t>
            </w:r>
            <w:r w:rsidR="00B317A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17A4" w:rsidRDefault="00B317A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7A4" w:rsidRDefault="00B317A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28.11.1969 – 07.07.2003 – Коллективное хозяйство (колхоз) «Ленинский путь» Бешенковичского (с 13.04.1984 -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Дроздовского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сельского Совета Бешенковичского района Витебской области,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Мамойки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 13.01.1984 – д. Дрозды);</w:t>
            </w:r>
          </w:p>
          <w:p w:rsidR="00B317A4" w:rsidRDefault="00B317A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424" w:rsidRDefault="00B317A4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07.07.2003 – 15.12.2004 – Сельскохозяйственный производственный кооператив (колхоз) «Буй»  </w:t>
            </w:r>
            <w:proofErr w:type="spellStart"/>
            <w:r w:rsidR="00ED3622">
              <w:rPr>
                <w:rFonts w:ascii="Times New Roman" w:hAnsi="Times New Roman" w:cs="Times New Roman"/>
                <w:sz w:val="28"/>
                <w:szCs w:val="28"/>
              </w:rPr>
              <w:t>Дроздовсого</w:t>
            </w:r>
            <w:proofErr w:type="spellEnd"/>
            <w:r w:rsidR="00ED3622">
              <w:rPr>
                <w:rFonts w:ascii="Times New Roman" w:hAnsi="Times New Roman" w:cs="Times New Roman"/>
                <w:sz w:val="28"/>
                <w:szCs w:val="28"/>
              </w:rPr>
              <w:t xml:space="preserve"> (с08.04.2004 – Бешенковичского) </w:t>
            </w:r>
            <w:r w:rsidR="00CD24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D3622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="00CD2424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D3622">
              <w:rPr>
                <w:rFonts w:ascii="Times New Roman" w:hAnsi="Times New Roman" w:cs="Times New Roman"/>
                <w:sz w:val="28"/>
                <w:szCs w:val="28"/>
              </w:rPr>
              <w:t xml:space="preserve"> Совета, </w:t>
            </w:r>
            <w:r w:rsidR="00CD242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317A4" w:rsidRPr="00E568DB" w:rsidRDefault="00ED3622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 Дрозды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CD2424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492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членами колхоза, книг</w:t>
            </w:r>
            <w:r w:rsidR="00CD242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учета трудодней  колхозников</w:t>
            </w:r>
            <w:r w:rsidR="00CD2424">
              <w:rPr>
                <w:rFonts w:ascii="Times New Roman" w:hAnsi="Times New Roman" w:cs="Times New Roman"/>
                <w:sz w:val="28"/>
                <w:szCs w:val="28"/>
              </w:rPr>
              <w:t>, книги учета членов колхоза и их семей, книги учета трактористов, комбайнеров, шоферов и машинистов, книги учета труда, группировочные ведомости по учету рабочего времени и начислению заработной платы колхозников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0D4B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140BF"/>
    <w:rsid w:val="002214E4"/>
    <w:rsid w:val="002229AF"/>
    <w:rsid w:val="00240A69"/>
    <w:rsid w:val="002752F9"/>
    <w:rsid w:val="00280017"/>
    <w:rsid w:val="00286F5B"/>
    <w:rsid w:val="002A53BC"/>
    <w:rsid w:val="002B1BB4"/>
    <w:rsid w:val="002B6BB1"/>
    <w:rsid w:val="002D04BE"/>
    <w:rsid w:val="002D3ECA"/>
    <w:rsid w:val="002D5E18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778C5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6C3BC2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31BAC"/>
    <w:rsid w:val="00A73B66"/>
    <w:rsid w:val="00A74CF8"/>
    <w:rsid w:val="00A87187"/>
    <w:rsid w:val="00A976FC"/>
    <w:rsid w:val="00AB23AF"/>
    <w:rsid w:val="00AB7E99"/>
    <w:rsid w:val="00AC127D"/>
    <w:rsid w:val="00AC5C5D"/>
    <w:rsid w:val="00AF6EA2"/>
    <w:rsid w:val="00B130A7"/>
    <w:rsid w:val="00B317A4"/>
    <w:rsid w:val="00B530AA"/>
    <w:rsid w:val="00B538AD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D2424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ED3622"/>
    <w:rsid w:val="00EE229C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B7BA-6154-48D6-8E89-308039AB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2019-04-11T12:11:00Z</dcterms:created>
  <dcterms:modified xsi:type="dcterms:W3CDTF">2019-05-02T04:29:00Z</dcterms:modified>
</cp:coreProperties>
</file>